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ascii="仿宋_GB2312" w:eastAsia="仿宋_GB2312" w:cs="宋体" w:hAnsiTheme="minorEastAsia"/>
          <w:color w:val="000000" w:themeColor="text1"/>
          <w:kern w:val="0"/>
          <w:szCs w:val="21"/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Cs w:val="21"/>
        </w:rPr>
        <w:t>附件一</w:t>
      </w:r>
    </w:p>
    <w:p>
      <w:pPr>
        <w:spacing w:line="560" w:lineRule="exact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</w:rPr>
        <w:t>丽水市城市管理指挥中心报名表</w:t>
      </w:r>
    </w:p>
    <w:p>
      <w:pPr>
        <w:tabs>
          <w:tab w:val="left" w:pos="5610"/>
        </w:tabs>
        <w:spacing w:line="400" w:lineRule="exact"/>
        <w:ind w:firstLine="419" w:firstLineChars="199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报考岗位：</w:t>
      </w:r>
    </w:p>
    <w:tbl>
      <w:tblPr>
        <w:tblStyle w:val="4"/>
        <w:tblW w:w="921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05"/>
        <w:gridCol w:w="875"/>
        <w:gridCol w:w="916"/>
        <w:gridCol w:w="729"/>
        <w:gridCol w:w="1334"/>
        <w:gridCol w:w="276"/>
        <w:gridCol w:w="433"/>
        <w:gridCol w:w="619"/>
        <w:gridCol w:w="17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53" w:hRule="atLeast"/>
        </w:trPr>
        <w:tc>
          <w:tcPr>
            <w:tcW w:w="1346" w:type="dxa"/>
            <w:noWrap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905" w:type="dxa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75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6" w:type="dxa"/>
            <w:noWrap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619" w:type="dxa"/>
            <w:noWrap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77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30" w:hRule="atLeast"/>
        </w:trPr>
        <w:tc>
          <w:tcPr>
            <w:tcW w:w="13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3425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777" w:type="dxa"/>
            <w:vMerge w:val="continue"/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01" w:hRule="atLeast"/>
        </w:trPr>
        <w:tc>
          <w:tcPr>
            <w:tcW w:w="13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75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状况</w:t>
            </w:r>
          </w:p>
        </w:tc>
        <w:tc>
          <w:tcPr>
            <w:tcW w:w="1645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全日制学历（学位）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tabs>
                <w:tab w:val="left" w:pos="541"/>
              </w:tabs>
              <w:jc w:val="center"/>
              <w:rPr>
                <w:rFonts w:eastAsia="宋体"/>
              </w:rPr>
            </w:pPr>
          </w:p>
        </w:tc>
        <w:tc>
          <w:tcPr>
            <w:tcW w:w="1777" w:type="dxa"/>
            <w:vMerge w:val="continue"/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96" w:hRule="atLeast"/>
        </w:trPr>
        <w:tc>
          <w:tcPr>
            <w:tcW w:w="1346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是否应届</w:t>
            </w:r>
          </w:p>
        </w:tc>
        <w:tc>
          <w:tcPr>
            <w:tcW w:w="905" w:type="dxa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75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毕业时间</w:t>
            </w:r>
          </w:p>
        </w:tc>
        <w:tc>
          <w:tcPr>
            <w:tcW w:w="1645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非全日制学历（学位）</w:t>
            </w:r>
          </w:p>
        </w:tc>
        <w:tc>
          <w:tcPr>
            <w:tcW w:w="1328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vMerge w:val="continue"/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07" w:hRule="atLeast"/>
        </w:trPr>
        <w:tc>
          <w:tcPr>
            <w:tcW w:w="225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(非）全日制</w:t>
            </w:r>
          </w:p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30" w:type="dxa"/>
            <w:gridSpan w:val="5"/>
            <w:noWrap/>
            <w:vAlign w:val="center"/>
          </w:tcPr>
          <w:p>
            <w:pPr>
              <w:rPr>
                <w:rFonts w:ascii="宋体" w:eastAsia="宋体"/>
              </w:rPr>
            </w:pPr>
          </w:p>
        </w:tc>
        <w:tc>
          <w:tcPr>
            <w:tcW w:w="1052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生源地</w:t>
            </w:r>
          </w:p>
        </w:tc>
        <w:tc>
          <w:tcPr>
            <w:tcW w:w="1777" w:type="dxa"/>
            <w:noWrap/>
            <w:vAlign w:val="center"/>
          </w:tcPr>
          <w:p>
            <w:pPr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95" w:hRule="atLeast"/>
        </w:trPr>
        <w:tc>
          <w:tcPr>
            <w:tcW w:w="225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现工作（学习）单位</w:t>
            </w:r>
          </w:p>
        </w:tc>
        <w:tc>
          <w:tcPr>
            <w:tcW w:w="6959" w:type="dxa"/>
            <w:gridSpan w:val="8"/>
            <w:noWrap/>
            <w:vAlign w:val="center"/>
          </w:tcPr>
          <w:p>
            <w:pPr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42" w:hRule="atLeast"/>
        </w:trPr>
        <w:tc>
          <w:tcPr>
            <w:tcW w:w="134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现户籍所在派出所</w:t>
            </w:r>
          </w:p>
        </w:tc>
        <w:tc>
          <w:tcPr>
            <w:tcW w:w="7864" w:type="dxa"/>
            <w:gridSpan w:val="9"/>
            <w:noWrap/>
            <w:vAlign w:val="center"/>
          </w:tcPr>
          <w:p>
            <w:pPr>
              <w:jc w:val="center"/>
              <w:rPr>
                <w:rFonts w:eastAsia="宋体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311" w:hRule="atLeast"/>
        </w:trPr>
        <w:tc>
          <w:tcPr>
            <w:tcW w:w="1346" w:type="dxa"/>
            <w:noWrap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864" w:type="dxa"/>
            <w:gridSpan w:val="9"/>
            <w:noWrap/>
          </w:tcPr>
          <w:p>
            <w:pPr>
              <w:spacing w:line="120" w:lineRule="auto"/>
              <w:jc w:val="left"/>
              <w:rPr>
                <w:position w:val="-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022" w:hRule="atLeast"/>
        </w:trPr>
        <w:tc>
          <w:tcPr>
            <w:tcW w:w="13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7864" w:type="dxa"/>
            <w:gridSpan w:val="9"/>
            <w:noWrap/>
            <w:vAlign w:val="center"/>
          </w:tcPr>
          <w:p>
            <w:pPr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>
            <w:pPr>
              <w:ind w:left="852"/>
              <w:rPr>
                <w:position w:val="-32"/>
              </w:rPr>
            </w:pPr>
            <w:r>
              <w:rPr>
                <w:rFonts w:hint="eastAsia"/>
                <w:szCs w:val="21"/>
              </w:rPr>
              <w:t xml:space="preserve">报名人（签名）：                       </w:t>
            </w:r>
            <w:r>
              <w:rPr>
                <w:rFonts w:hint="eastAsia"/>
              </w:rPr>
              <w:t>年月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191" w:hRule="atLeast"/>
        </w:trPr>
        <w:tc>
          <w:tcPr>
            <w:tcW w:w="134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2696" w:type="dxa"/>
            <w:gridSpan w:val="3"/>
            <w:noWrap/>
            <w:vAlign w:val="bottom"/>
          </w:tcPr>
          <w:p>
            <w:pPr>
              <w:jc w:val="left"/>
            </w:pPr>
            <w:r>
              <w:rPr>
                <w:rFonts w:hint="eastAsia"/>
              </w:rPr>
              <w:t>初审人（签名）</w:t>
            </w:r>
          </w:p>
          <w:p>
            <w:pPr>
              <w:jc w:val="left"/>
              <w:rPr>
                <w:position w:val="-32"/>
              </w:rPr>
            </w:pPr>
            <w:r>
              <w:rPr>
                <w:rFonts w:hint="eastAsia"/>
              </w:rPr>
              <w:t xml:space="preserve">          年月 日</w:t>
            </w:r>
          </w:p>
        </w:tc>
        <w:tc>
          <w:tcPr>
            <w:tcW w:w="72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复审意见   </w:t>
            </w:r>
          </w:p>
        </w:tc>
        <w:tc>
          <w:tcPr>
            <w:tcW w:w="4439" w:type="dxa"/>
            <w:gridSpan w:val="5"/>
            <w:noWrap/>
            <w:vAlign w:val="bottom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复审人（签名）：</w:t>
            </w:r>
          </w:p>
          <w:p>
            <w:pPr>
              <w:jc w:val="right"/>
            </w:pPr>
            <w:r>
              <w:rPr>
                <w:rFonts w:hint="eastAsia"/>
              </w:rPr>
              <w:t>年月 日</w:t>
            </w:r>
          </w:p>
        </w:tc>
      </w:tr>
    </w:tbl>
    <w:p>
      <w:pPr>
        <w:spacing w:line="280" w:lineRule="exact"/>
        <w:ind w:left="-4" w:leftChars="-2" w:firstLine="525" w:firstLineChars="250"/>
        <w:rPr>
          <w:rFonts w:ascii="宋体" w:hAnsi="宋体"/>
          <w:szCs w:val="21"/>
        </w:rPr>
      </w:pPr>
    </w:p>
    <w:p>
      <w:pPr>
        <w:spacing w:line="280" w:lineRule="exact"/>
        <w:ind w:left="-4" w:leftChars="-2"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报名时请按以下顺序提供材料：1.报名表；2.身份证；3.</w:t>
      </w:r>
      <w:r>
        <w:rPr>
          <w:rFonts w:hint="eastAsia" w:ascii="宋体" w:hAnsi="宋体"/>
          <w:szCs w:val="21"/>
          <w:lang w:eastAsia="zh-CN"/>
        </w:rPr>
        <w:t>户口簿</w:t>
      </w:r>
      <w:bookmarkStart w:id="0" w:name="_GoBack"/>
      <w:bookmarkEnd w:id="0"/>
      <w:r>
        <w:rPr>
          <w:rFonts w:hint="eastAsia" w:ascii="宋体" w:hAnsi="宋体"/>
          <w:szCs w:val="21"/>
        </w:rPr>
        <w:t>或户籍证明；4.学历学位证书；5.工作经历相关证明及其他有关材料；6.健康申报表。</w:t>
      </w:r>
    </w:p>
    <w:p>
      <w:pPr>
        <w:spacing w:line="280" w:lineRule="exact"/>
        <w:ind w:left="-4" w:leftChars="-2" w:firstLine="120" w:firstLineChars="50"/>
        <w:rPr>
          <w:rFonts w:ascii="宋体" w:hAnsi="宋体"/>
          <w:szCs w:val="21"/>
        </w:rPr>
      </w:pPr>
      <w:r>
        <w:rPr>
          <w:rFonts w:hint="eastAsia"/>
          <w:b/>
          <w:sz w:val="24"/>
        </w:rPr>
        <w:t>此表格式不得改动，请用A4纸打印。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6BB"/>
    <w:rsid w:val="004A38D8"/>
    <w:rsid w:val="004B26BB"/>
    <w:rsid w:val="D2F38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2020-10-20T10:39:00Z</dcterms:created>
  <dc:creator>毛凌云</dc:creator>
  <cp:lastModifiedBy>greatwall</cp:lastModifiedBy>
  <dcterms:modified xsi:type="dcterms:W3CDTF">2022-12-21T16:55:18Z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